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AA6906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AA6906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AA6906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AA6906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0459EBAF" w14:textId="77777777" w:rsidR="00AA6906" w:rsidRDefault="00AA6906" w:rsidP="00AA6906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18E4E54A" w14:textId="1A59DC02" w:rsidR="00996636" w:rsidRPr="00996636" w:rsidRDefault="00996636" w:rsidP="00AA6906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AA6906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AA6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Default="008836F4" w:rsidP="00AA6906">
      <w:pPr>
        <w:spacing w:after="0" w:line="240" w:lineRule="auto"/>
        <w:contextualSpacing/>
        <w:rPr>
          <w:rFonts w:ascii="Garamond" w:hAnsi="Garamond"/>
          <w:b/>
          <w:color w:val="FF0000"/>
        </w:rPr>
      </w:pPr>
    </w:p>
    <w:p w14:paraId="698D598B" w14:textId="271416C4" w:rsidR="00FC05C8" w:rsidRPr="00CC3891" w:rsidRDefault="00FC05C8" w:rsidP="00AA6906">
      <w:pPr>
        <w:spacing w:after="0" w:line="240" w:lineRule="auto"/>
        <w:contextualSpacing/>
        <w:jc w:val="both"/>
        <w:rPr>
          <w:rFonts w:ascii="Garamond" w:hAnsi="Garamond"/>
          <w:b/>
          <w:bCs/>
        </w:rPr>
      </w:pPr>
      <w:r w:rsidRPr="00CC3891">
        <w:rPr>
          <w:rFonts w:ascii="Garamond" w:hAnsi="Garamond"/>
        </w:rPr>
        <w:t xml:space="preserve">The </w:t>
      </w:r>
      <w:r w:rsidR="00CC3891" w:rsidRPr="00CC3891">
        <w:rPr>
          <w:rFonts w:ascii="Garamond" w:hAnsi="Garamond"/>
          <w:b/>
        </w:rPr>
        <w:t>Theatrics Manager</w:t>
      </w:r>
      <w:r w:rsidRPr="00CC3891">
        <w:rPr>
          <w:rFonts w:ascii="Garamond" w:hAnsi="Garamond"/>
          <w:b/>
        </w:rPr>
        <w:t xml:space="preserve"> </w:t>
      </w:r>
      <w:r w:rsidRPr="00CC3891">
        <w:rPr>
          <w:rFonts w:ascii="Garamond" w:hAnsi="Garamond"/>
        </w:rPr>
        <w:t xml:space="preserve">will be part of the </w:t>
      </w:r>
      <w:r w:rsidR="00CC3891" w:rsidRPr="00CC3891">
        <w:rPr>
          <w:rFonts w:ascii="Garamond" w:hAnsi="Garamond"/>
          <w:b/>
          <w:bCs/>
        </w:rPr>
        <w:t>Event Operations</w:t>
      </w:r>
      <w:r w:rsidRPr="00CC3891">
        <w:rPr>
          <w:rFonts w:ascii="Garamond" w:hAnsi="Garamond"/>
          <w:b/>
          <w:bCs/>
        </w:rPr>
        <w:t xml:space="preserve"> team</w:t>
      </w:r>
      <w:r w:rsidRPr="00CC3891">
        <w:rPr>
          <w:rFonts w:ascii="Garamond" w:hAnsi="Garamond"/>
        </w:rPr>
        <w:t xml:space="preserve"> and will report to the </w:t>
      </w:r>
      <w:r w:rsidR="00CC3891" w:rsidRPr="00CC3891">
        <w:rPr>
          <w:rFonts w:ascii="Garamond" w:hAnsi="Garamond"/>
          <w:b/>
          <w:bCs/>
        </w:rPr>
        <w:t>Revival General Manager</w:t>
      </w:r>
      <w:r w:rsidR="005B187C" w:rsidRPr="00CC3891">
        <w:rPr>
          <w:rFonts w:ascii="Garamond" w:hAnsi="Garamond"/>
          <w:b/>
          <w:bCs/>
        </w:rPr>
        <w:t xml:space="preserve">. </w:t>
      </w:r>
    </w:p>
    <w:p w14:paraId="04391A69" w14:textId="77777777" w:rsidR="0086302B" w:rsidRPr="005E2068" w:rsidRDefault="0086302B" w:rsidP="00AA6906">
      <w:pPr>
        <w:spacing w:after="0" w:line="240" w:lineRule="auto"/>
        <w:contextualSpacing/>
        <w:rPr>
          <w:rFonts w:ascii="Garamond" w:hAnsi="Garamond"/>
        </w:rPr>
      </w:pPr>
    </w:p>
    <w:p w14:paraId="71734135" w14:textId="77777777" w:rsidR="00996636" w:rsidRPr="00996636" w:rsidRDefault="00996636" w:rsidP="00AA6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AA690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AA6906">
      <w:pPr>
        <w:spacing w:after="0" w:line="240" w:lineRule="auto"/>
        <w:contextualSpacing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AA6906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AA6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AA6906">
      <w:pPr>
        <w:shd w:val="clear" w:color="auto" w:fill="FFFFFF"/>
        <w:spacing w:after="0" w:line="240" w:lineRule="auto"/>
        <w:contextualSpacing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AA6906">
      <w:pPr>
        <w:shd w:val="clear" w:color="auto" w:fill="FFFFFF"/>
        <w:spacing w:after="0" w:line="240" w:lineRule="auto"/>
        <w:contextualSpacing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AA6906">
      <w:pPr>
        <w:spacing w:after="0" w:line="240" w:lineRule="auto"/>
        <w:contextualSpacing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AA69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AA6906">
      <w:pPr>
        <w:spacing w:after="0" w:line="240" w:lineRule="auto"/>
        <w:contextualSpacing/>
        <w:rPr>
          <w:rFonts w:ascii="Garamond" w:hAnsi="Garamond"/>
        </w:rPr>
      </w:pPr>
    </w:p>
    <w:p w14:paraId="40E47577" w14:textId="31B34ED8" w:rsidR="0059728C" w:rsidRPr="00996636" w:rsidRDefault="0059728C" w:rsidP="00AA6906">
      <w:pP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996636" w:rsidRDefault="0059728C" w:rsidP="00AA6906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AA6906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AA690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AA6906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AA690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AA6906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AA690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AA6906">
            <w:pPr>
              <w:spacing w:after="0" w:line="240" w:lineRule="auto"/>
              <w:contextualSpacing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AA6906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AA69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7A1AF6" w:rsidRDefault="00AE1B7A" w:rsidP="00AA6906">
      <w:pPr>
        <w:spacing w:after="0" w:line="240" w:lineRule="auto"/>
        <w:contextualSpacing/>
        <w:rPr>
          <w:rFonts w:ascii="Garamond" w:hAnsi="Garamond"/>
          <w:b/>
          <w:color w:val="FF0000"/>
        </w:rPr>
      </w:pPr>
    </w:p>
    <w:p w14:paraId="4AA7F0C9" w14:textId="64E12F20" w:rsidR="0065304B" w:rsidRPr="009A2605" w:rsidRDefault="00444CD2" w:rsidP="00FD490E">
      <w:pPr>
        <w:spacing w:after="0" w:line="240" w:lineRule="auto"/>
        <w:contextualSpacing/>
        <w:jc w:val="both"/>
        <w:rPr>
          <w:rFonts w:ascii="Garamond" w:hAnsi="Garamond"/>
        </w:rPr>
      </w:pPr>
      <w:r w:rsidRPr="009A2605">
        <w:rPr>
          <w:rFonts w:ascii="Garamond" w:hAnsi="Garamond"/>
        </w:rPr>
        <w:t xml:space="preserve">To ensure the successful management of the Goodwood Actors Guild (GAG) from </w:t>
      </w:r>
      <w:r w:rsidR="00FD490E" w:rsidRPr="009A2605">
        <w:rPr>
          <w:rFonts w:ascii="Garamond" w:hAnsi="Garamond"/>
        </w:rPr>
        <w:t xml:space="preserve">sourcing and auditioning to casting roles throughout the year. </w:t>
      </w:r>
    </w:p>
    <w:p w14:paraId="2DD9BE76" w14:textId="156C748F" w:rsidR="00FD490E" w:rsidRPr="009A2605" w:rsidRDefault="00FD490E" w:rsidP="00FD490E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7CC0548F" w14:textId="1D766F6F" w:rsidR="00FD490E" w:rsidRPr="009A2605" w:rsidRDefault="00FD490E" w:rsidP="00FD490E">
      <w:pPr>
        <w:spacing w:after="0" w:line="240" w:lineRule="auto"/>
        <w:contextualSpacing/>
        <w:jc w:val="both"/>
        <w:rPr>
          <w:rFonts w:ascii="Garamond" w:hAnsi="Garamond"/>
        </w:rPr>
      </w:pPr>
      <w:r w:rsidRPr="009A2605">
        <w:rPr>
          <w:rFonts w:ascii="Garamond" w:hAnsi="Garamond"/>
        </w:rPr>
        <w:t xml:space="preserve">To establish theatrical scenarios for the Revival, ensuring the content fits appropriately with the theme of the event. </w:t>
      </w:r>
    </w:p>
    <w:p w14:paraId="639DB8FC" w14:textId="34CE7636" w:rsidR="00100825" w:rsidRPr="009A2605" w:rsidRDefault="00100825" w:rsidP="00FD490E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6F99C736" w14:textId="54AB41DB" w:rsidR="00100825" w:rsidRPr="009A2605" w:rsidRDefault="00100825" w:rsidP="00FD490E">
      <w:pPr>
        <w:spacing w:after="0" w:line="240" w:lineRule="auto"/>
        <w:contextualSpacing/>
        <w:jc w:val="both"/>
        <w:rPr>
          <w:rFonts w:ascii="Garamond" w:hAnsi="Garamond"/>
        </w:rPr>
      </w:pPr>
      <w:r w:rsidRPr="009A2605">
        <w:rPr>
          <w:rFonts w:ascii="Garamond" w:hAnsi="Garamond"/>
        </w:rPr>
        <w:t xml:space="preserve">To oversee the successful management of the Wardrobe department, providing support, guidance and direction as required. </w:t>
      </w:r>
    </w:p>
    <w:p w14:paraId="490A4420" w14:textId="29E46A1A" w:rsidR="00100825" w:rsidRDefault="00100825" w:rsidP="00FD490E">
      <w:pPr>
        <w:spacing w:after="0" w:line="240" w:lineRule="auto"/>
        <w:contextualSpacing/>
        <w:jc w:val="both"/>
        <w:rPr>
          <w:rFonts w:ascii="Garamond" w:hAnsi="Garamond"/>
          <w:color w:val="FF0000"/>
        </w:rPr>
      </w:pPr>
    </w:p>
    <w:p w14:paraId="27CD32D3" w14:textId="77777777" w:rsidR="00996636" w:rsidRDefault="00996636" w:rsidP="00AA69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0623A066" w14:textId="77777777" w:rsidR="00996636" w:rsidRDefault="00996636" w:rsidP="00AA6906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16509C06" w14:textId="77777777" w:rsidR="00AA6906" w:rsidRPr="00AA6906" w:rsidRDefault="00AA6906" w:rsidP="00AA6906">
      <w:pPr>
        <w:spacing w:after="0" w:line="240" w:lineRule="auto"/>
        <w:contextualSpacing/>
        <w:jc w:val="both"/>
        <w:rPr>
          <w:rFonts w:ascii="Garamond" w:hAnsi="Garamond"/>
          <w:b/>
        </w:rPr>
      </w:pPr>
      <w:r w:rsidRPr="00AA6906">
        <w:rPr>
          <w:rFonts w:ascii="Garamond" w:hAnsi="Garamond"/>
          <w:b/>
        </w:rPr>
        <w:t>Goodwood Actors Guild (GAG)</w:t>
      </w:r>
    </w:p>
    <w:p w14:paraId="2D7E59F6" w14:textId="77777777" w:rsidR="00AA6906" w:rsidRPr="00AA6906" w:rsidRDefault="00AA6906" w:rsidP="00AA6906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To operate and develop Goodwood Actors Guild; sourcing, auditioning, coaching and growing a database of actors. </w:t>
      </w:r>
    </w:p>
    <w:p w14:paraId="634E0CA7" w14:textId="77777777" w:rsidR="00AA6906" w:rsidRPr="00AA6906" w:rsidRDefault="00AA6906" w:rsidP="00AA6906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Designing scenarios for actors and developing characters as required. </w:t>
      </w:r>
    </w:p>
    <w:p w14:paraId="44485E26" w14:textId="77777777" w:rsidR="00AA6906" w:rsidRPr="00AA6906" w:rsidRDefault="00AA6906" w:rsidP="00AA6906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Casting of all roles throughout the year.  </w:t>
      </w:r>
    </w:p>
    <w:p w14:paraId="2750BED5" w14:textId="3394F547" w:rsidR="00AA6906" w:rsidRPr="00AA6906" w:rsidRDefault="00AA6906" w:rsidP="00AA6906">
      <w:pPr>
        <w:numPr>
          <w:ilvl w:val="0"/>
          <w:numId w:val="28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Schedule and plan the delivery of all performances across the events. </w:t>
      </w:r>
    </w:p>
    <w:p w14:paraId="749284FF" w14:textId="77777777" w:rsidR="00AA6906" w:rsidRPr="00AA6906" w:rsidRDefault="00AA6906" w:rsidP="00AA6906">
      <w:pPr>
        <w:spacing w:after="0" w:line="240" w:lineRule="auto"/>
        <w:ind w:left="720"/>
        <w:contextualSpacing/>
        <w:jc w:val="both"/>
        <w:rPr>
          <w:rFonts w:ascii="Garamond" w:hAnsi="Garamond"/>
          <w:bCs/>
        </w:rPr>
      </w:pPr>
    </w:p>
    <w:p w14:paraId="5FB5C1DA" w14:textId="77777777" w:rsidR="00AA6906" w:rsidRPr="00AA6906" w:rsidRDefault="00AA6906" w:rsidP="00AA6906">
      <w:pPr>
        <w:spacing w:after="0" w:line="240" w:lineRule="auto"/>
        <w:contextualSpacing/>
        <w:jc w:val="both"/>
        <w:rPr>
          <w:rFonts w:ascii="Garamond" w:hAnsi="Garamond"/>
          <w:b/>
        </w:rPr>
      </w:pPr>
      <w:r w:rsidRPr="00AA6906">
        <w:rPr>
          <w:rFonts w:ascii="Garamond" w:hAnsi="Garamond"/>
          <w:b/>
        </w:rPr>
        <w:t>Theatrics</w:t>
      </w:r>
    </w:p>
    <w:p w14:paraId="5ADAA52E" w14:textId="77777777" w:rsidR="00AA6906" w:rsidRPr="00AA6906" w:rsidRDefault="00AA6906" w:rsidP="00AA6906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Establish and design theatrical scenarios for Revival. </w:t>
      </w:r>
    </w:p>
    <w:p w14:paraId="10FFBF83" w14:textId="77777777" w:rsidR="00AA6906" w:rsidRPr="00AA6906" w:rsidRDefault="00AA6906" w:rsidP="00AA6906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>Assisting with set design as required.</w:t>
      </w:r>
    </w:p>
    <w:p w14:paraId="4696BCDA" w14:textId="77777777" w:rsidR="00AA6906" w:rsidRPr="00AA6906" w:rsidRDefault="00AA6906" w:rsidP="00AA6906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>Researching all scenarios to ensure artistic accuracy and providing briefing materials as required.</w:t>
      </w:r>
    </w:p>
    <w:p w14:paraId="3E62CA59" w14:textId="1FD7C5DF" w:rsidR="00AA6906" w:rsidRPr="00AA6906" w:rsidRDefault="00AA6906" w:rsidP="00AA6906">
      <w:pPr>
        <w:spacing w:after="0" w:line="240" w:lineRule="auto"/>
        <w:ind w:left="720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 </w:t>
      </w:r>
    </w:p>
    <w:p w14:paraId="6EF9964A" w14:textId="77777777" w:rsidR="00AA6906" w:rsidRPr="00AA6906" w:rsidRDefault="00AA6906" w:rsidP="00AA6906">
      <w:pPr>
        <w:spacing w:after="0" w:line="240" w:lineRule="auto"/>
        <w:contextualSpacing/>
        <w:jc w:val="both"/>
        <w:rPr>
          <w:rFonts w:ascii="Garamond" w:hAnsi="Garamond"/>
          <w:b/>
        </w:rPr>
      </w:pPr>
      <w:r w:rsidRPr="00AA6906">
        <w:rPr>
          <w:rFonts w:ascii="Garamond" w:hAnsi="Garamond"/>
          <w:b/>
        </w:rPr>
        <w:t>Wardrobe</w:t>
      </w:r>
    </w:p>
    <w:p w14:paraId="78078C8A" w14:textId="1F56B03C" w:rsidR="00AA6906" w:rsidRPr="00AA6906" w:rsidRDefault="00AA6906" w:rsidP="00AA6906">
      <w:pPr>
        <w:numPr>
          <w:ilvl w:val="0"/>
          <w:numId w:val="30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To oversee the management of the Wardrobe Department offering guidance and direction as required. </w:t>
      </w:r>
    </w:p>
    <w:p w14:paraId="5BB3AA90" w14:textId="77777777" w:rsidR="00AA6906" w:rsidRPr="00AA6906" w:rsidRDefault="00AA6906" w:rsidP="00AA6906">
      <w:pPr>
        <w:spacing w:after="0" w:line="240" w:lineRule="auto"/>
        <w:ind w:left="720"/>
        <w:contextualSpacing/>
        <w:jc w:val="both"/>
        <w:rPr>
          <w:rFonts w:ascii="Garamond" w:hAnsi="Garamond"/>
          <w:bCs/>
        </w:rPr>
      </w:pPr>
    </w:p>
    <w:p w14:paraId="54A78D7B" w14:textId="77777777" w:rsidR="00AA6906" w:rsidRPr="00AA6906" w:rsidRDefault="00AA6906" w:rsidP="00AA6906">
      <w:pPr>
        <w:spacing w:after="0" w:line="240" w:lineRule="auto"/>
        <w:contextualSpacing/>
        <w:jc w:val="both"/>
        <w:rPr>
          <w:rFonts w:ascii="Garamond" w:hAnsi="Garamond"/>
          <w:b/>
        </w:rPr>
      </w:pPr>
      <w:r w:rsidRPr="00AA6906">
        <w:rPr>
          <w:rFonts w:ascii="Garamond" w:hAnsi="Garamond"/>
          <w:b/>
        </w:rPr>
        <w:t xml:space="preserve">Budgeting and Management </w:t>
      </w:r>
    </w:p>
    <w:p w14:paraId="3AEB918F" w14:textId="77777777" w:rsidR="00AA6906" w:rsidRPr="00AA6906" w:rsidRDefault="00AA6906" w:rsidP="00AA6906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>To manage all budgeting processes (including facilitating purchase orders, invoices and re-charges).</w:t>
      </w:r>
    </w:p>
    <w:p w14:paraId="7A3BE7AC" w14:textId="77777777" w:rsidR="00AA6906" w:rsidRPr="00AA6906" w:rsidRDefault="00AA6906" w:rsidP="00AA6906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 xml:space="preserve">To manage a small team of part time staff and a large team of event actors. </w:t>
      </w:r>
    </w:p>
    <w:p w14:paraId="6733B1AF" w14:textId="77777777" w:rsidR="00AA6906" w:rsidRPr="00AA6906" w:rsidRDefault="00AA6906" w:rsidP="00AA6906">
      <w:pPr>
        <w:numPr>
          <w:ilvl w:val="0"/>
          <w:numId w:val="31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AA6906">
        <w:rPr>
          <w:rFonts w:ascii="Garamond" w:hAnsi="Garamond"/>
          <w:bCs/>
        </w:rPr>
        <w:t>Work on all event days to lead the team and the actors and to quality control all acting scenarios.</w:t>
      </w:r>
    </w:p>
    <w:p w14:paraId="6FA30EC8" w14:textId="77777777" w:rsidR="0086302B" w:rsidRPr="00FC05C8" w:rsidRDefault="0086302B" w:rsidP="00AA6906">
      <w:pPr>
        <w:pStyle w:val="ListParagraph"/>
        <w:ind w:left="284"/>
        <w:rPr>
          <w:rFonts w:ascii="Garamond" w:hAnsi="Garamond"/>
          <w:bCs/>
          <w:color w:val="FF0000"/>
          <w:sz w:val="22"/>
          <w:szCs w:val="22"/>
        </w:rPr>
      </w:pPr>
    </w:p>
    <w:p w14:paraId="45531262" w14:textId="77777777" w:rsidR="00996636" w:rsidRPr="00996636" w:rsidRDefault="00996636" w:rsidP="00AA69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AA6906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AA6906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5C301FE3" w14:textId="77777777" w:rsidR="005B187C" w:rsidRDefault="005B187C" w:rsidP="00AA6906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5B187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Default="005658FD" w:rsidP="00AA6906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AA6906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AA6906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AA6906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AA6906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Quick learner</w:t>
      </w:r>
    </w:p>
    <w:p w14:paraId="54EEA46B" w14:textId="77777777" w:rsidR="005658FD" w:rsidRPr="003D7B04" w:rsidRDefault="005658FD" w:rsidP="00AA6906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95F3257" w14:textId="77777777" w:rsidR="005658FD" w:rsidRPr="003D7B04" w:rsidRDefault="005658FD" w:rsidP="00AA6906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1615F11" w14:textId="77777777" w:rsidR="004F46E0" w:rsidRDefault="004F46E0" w:rsidP="00AA6906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Strong customer service skills </w:t>
      </w:r>
    </w:p>
    <w:p w14:paraId="1066377B" w14:textId="77777777" w:rsidR="005658FD" w:rsidRDefault="005658FD" w:rsidP="00AA6906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AA6906">
      <w:pPr>
        <w:numPr>
          <w:ilvl w:val="0"/>
          <w:numId w:val="2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C25A354" w14:textId="77777777" w:rsidR="005B187C" w:rsidRDefault="005B187C" w:rsidP="00AA6906">
      <w:pPr>
        <w:spacing w:after="0" w:line="240" w:lineRule="auto"/>
        <w:contextualSpacing/>
        <w:rPr>
          <w:rFonts w:ascii="Garamond" w:hAnsi="Garamond"/>
        </w:rPr>
        <w:sectPr w:rsidR="005B187C" w:rsidSect="005B187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Default="00996636" w:rsidP="00AA6906">
      <w:pPr>
        <w:spacing w:after="0" w:line="240" w:lineRule="auto"/>
        <w:contextualSpacing/>
        <w:rPr>
          <w:rFonts w:ascii="Garamond" w:hAnsi="Garamond"/>
        </w:rPr>
      </w:pPr>
    </w:p>
    <w:p w14:paraId="091488C1" w14:textId="77777777" w:rsidR="005658FD" w:rsidRDefault="005658FD" w:rsidP="00AA6906">
      <w:pPr>
        <w:spacing w:after="0" w:line="240" w:lineRule="auto"/>
        <w:contextualSpacing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AA6906">
      <w:pPr>
        <w:spacing w:after="0" w:line="240" w:lineRule="auto"/>
        <w:contextualSpacing/>
        <w:rPr>
          <w:rFonts w:ascii="Garamond" w:hAnsi="Garamond"/>
        </w:rPr>
      </w:pPr>
    </w:p>
    <w:p w14:paraId="664695D7" w14:textId="77777777" w:rsidR="00996636" w:rsidRDefault="00996636" w:rsidP="00AA6906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9427A10" w14:textId="77777777" w:rsidR="003D62E0" w:rsidRPr="005A1C4F" w:rsidRDefault="003D62E0" w:rsidP="00AA6906">
      <w:pPr>
        <w:pStyle w:val="ListParagraph"/>
        <w:rPr>
          <w:rFonts w:ascii="Garamond" w:hAnsi="Garamond"/>
          <w:bCs/>
        </w:rPr>
      </w:pPr>
    </w:p>
    <w:p w14:paraId="5D35EC62" w14:textId="2E56F13C" w:rsidR="00996636" w:rsidRPr="005A1C4F" w:rsidRDefault="005A1C4F" w:rsidP="00AA6906">
      <w:pPr>
        <w:numPr>
          <w:ilvl w:val="0"/>
          <w:numId w:val="15"/>
        </w:numPr>
        <w:spacing w:after="0" w:line="240" w:lineRule="auto"/>
        <w:ind w:left="-142" w:hanging="284"/>
        <w:contextualSpacing/>
        <w:rPr>
          <w:rFonts w:ascii="Garamond" w:hAnsi="Garamond"/>
          <w:b/>
        </w:rPr>
      </w:pPr>
      <w:r w:rsidRPr="005A1C4F">
        <w:rPr>
          <w:rFonts w:ascii="Garamond" w:hAnsi="Garamond"/>
        </w:rPr>
        <w:t>Proven experience of working with stage and theatre production</w:t>
      </w:r>
    </w:p>
    <w:p w14:paraId="587152A7" w14:textId="5E60D3B6" w:rsidR="005A1C4F" w:rsidRPr="005A1C4F" w:rsidRDefault="005A1C4F" w:rsidP="00AA6906">
      <w:pPr>
        <w:numPr>
          <w:ilvl w:val="0"/>
          <w:numId w:val="15"/>
        </w:numPr>
        <w:spacing w:after="0" w:line="240" w:lineRule="auto"/>
        <w:ind w:left="-142" w:hanging="284"/>
        <w:contextualSpacing/>
        <w:rPr>
          <w:rFonts w:ascii="Garamond" w:hAnsi="Garamond"/>
          <w:b/>
        </w:rPr>
      </w:pPr>
      <w:r w:rsidRPr="005A1C4F">
        <w:rPr>
          <w:rFonts w:ascii="Garamond" w:hAnsi="Garamond"/>
        </w:rPr>
        <w:t>Ability to articulate your creative vision with a team in order to bring productions to life</w:t>
      </w:r>
    </w:p>
    <w:p w14:paraId="43A6E860" w14:textId="4A6B5B32" w:rsidR="005A1C4F" w:rsidRPr="005A1C4F" w:rsidRDefault="005A1C4F" w:rsidP="00AA6906">
      <w:pPr>
        <w:numPr>
          <w:ilvl w:val="0"/>
          <w:numId w:val="15"/>
        </w:numPr>
        <w:spacing w:after="0" w:line="240" w:lineRule="auto"/>
        <w:ind w:left="-142" w:hanging="284"/>
        <w:contextualSpacing/>
        <w:rPr>
          <w:rFonts w:ascii="Garamond" w:hAnsi="Garamond"/>
          <w:b/>
        </w:rPr>
      </w:pPr>
      <w:r w:rsidRPr="005A1C4F">
        <w:rPr>
          <w:rFonts w:ascii="Garamond" w:hAnsi="Garamond"/>
        </w:rPr>
        <w:t>Experience of leading and managing a team</w:t>
      </w:r>
    </w:p>
    <w:p w14:paraId="13965F5D" w14:textId="321DB4F6" w:rsidR="005A1C4F" w:rsidRPr="005A1C4F" w:rsidRDefault="005A1C4F" w:rsidP="00AA6906">
      <w:pPr>
        <w:numPr>
          <w:ilvl w:val="0"/>
          <w:numId w:val="15"/>
        </w:numPr>
        <w:spacing w:after="0" w:line="240" w:lineRule="auto"/>
        <w:ind w:left="-142" w:hanging="284"/>
        <w:contextualSpacing/>
        <w:rPr>
          <w:rFonts w:ascii="Garamond" w:hAnsi="Garamond"/>
          <w:b/>
        </w:rPr>
      </w:pPr>
      <w:r w:rsidRPr="005A1C4F">
        <w:rPr>
          <w:rFonts w:ascii="Garamond" w:hAnsi="Garamond"/>
        </w:rPr>
        <w:t xml:space="preserve">An understanding of 40s – 60s British history is desirable. </w:t>
      </w:r>
    </w:p>
    <w:p w14:paraId="51E1D843" w14:textId="603273DB" w:rsidR="005A1C4F" w:rsidRDefault="005A1C4F" w:rsidP="005A1C4F">
      <w:pPr>
        <w:spacing w:after="0" w:line="240" w:lineRule="auto"/>
        <w:contextualSpacing/>
        <w:rPr>
          <w:rFonts w:ascii="Garamond" w:hAnsi="Garamond"/>
          <w:color w:val="FF0000"/>
        </w:rPr>
      </w:pPr>
    </w:p>
    <w:p w14:paraId="4349F893" w14:textId="77777777" w:rsidR="005A1C4F" w:rsidRPr="00FC05C8" w:rsidRDefault="005A1C4F" w:rsidP="005A1C4F">
      <w:pPr>
        <w:spacing w:after="0" w:line="240" w:lineRule="auto"/>
        <w:contextualSpacing/>
        <w:rPr>
          <w:rFonts w:ascii="Garamond" w:hAnsi="Garamond"/>
          <w:b/>
          <w:color w:val="FF0000"/>
        </w:rPr>
      </w:pPr>
    </w:p>
    <w:sectPr w:rsidR="005A1C4F" w:rsidRPr="00FC05C8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10DFB"/>
    <w:multiLevelType w:val="hybridMultilevel"/>
    <w:tmpl w:val="2882770C"/>
    <w:lvl w:ilvl="0" w:tplc="715AF6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92D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964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401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32A5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1233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4A8F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224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86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D0A81"/>
    <w:multiLevelType w:val="hybridMultilevel"/>
    <w:tmpl w:val="D6007FAE"/>
    <w:lvl w:ilvl="0" w:tplc="573C20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375E97"/>
    <w:multiLevelType w:val="hybridMultilevel"/>
    <w:tmpl w:val="45BA3DDA"/>
    <w:lvl w:ilvl="0" w:tplc="4E987D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325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04E8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5E9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B64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4E2D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2689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4CA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C2C6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7A75CF7"/>
    <w:multiLevelType w:val="hybridMultilevel"/>
    <w:tmpl w:val="5C0C8FE6"/>
    <w:lvl w:ilvl="0" w:tplc="F1A62C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9C0D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6EE4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A48C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46C7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3A5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1EFF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9CC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6A4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A4E4515"/>
    <w:multiLevelType w:val="hybridMultilevel"/>
    <w:tmpl w:val="E850E46E"/>
    <w:lvl w:ilvl="0" w:tplc="01962C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3A4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9C16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4EC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AAF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DCF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0C3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8EB8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1605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22"/>
  </w:num>
  <w:num w:numId="3">
    <w:abstractNumId w:val="5"/>
  </w:num>
  <w:num w:numId="4">
    <w:abstractNumId w:val="12"/>
  </w:num>
  <w:num w:numId="5">
    <w:abstractNumId w:val="19"/>
  </w:num>
  <w:num w:numId="6">
    <w:abstractNumId w:val="18"/>
  </w:num>
  <w:num w:numId="7">
    <w:abstractNumId w:val="6"/>
  </w:num>
  <w:num w:numId="8">
    <w:abstractNumId w:val="10"/>
  </w:num>
  <w:num w:numId="9">
    <w:abstractNumId w:val="2"/>
  </w:num>
  <w:num w:numId="10">
    <w:abstractNumId w:val="17"/>
  </w:num>
  <w:num w:numId="11">
    <w:abstractNumId w:val="28"/>
  </w:num>
  <w:num w:numId="12">
    <w:abstractNumId w:val="7"/>
  </w:num>
  <w:num w:numId="13">
    <w:abstractNumId w:val="16"/>
  </w:num>
  <w:num w:numId="14">
    <w:abstractNumId w:val="4"/>
  </w:num>
  <w:num w:numId="15">
    <w:abstractNumId w:val="15"/>
  </w:num>
  <w:num w:numId="16">
    <w:abstractNumId w:val="9"/>
  </w:num>
  <w:num w:numId="17">
    <w:abstractNumId w:val="29"/>
  </w:num>
  <w:num w:numId="18">
    <w:abstractNumId w:val="27"/>
  </w:num>
  <w:num w:numId="19">
    <w:abstractNumId w:val="23"/>
  </w:num>
  <w:num w:numId="20">
    <w:abstractNumId w:val="26"/>
  </w:num>
  <w:num w:numId="21">
    <w:abstractNumId w:val="8"/>
  </w:num>
  <w:num w:numId="22">
    <w:abstractNumId w:val="0"/>
  </w:num>
  <w:num w:numId="23">
    <w:abstractNumId w:val="24"/>
  </w:num>
  <w:num w:numId="24">
    <w:abstractNumId w:val="11"/>
  </w:num>
  <w:num w:numId="25">
    <w:abstractNumId w:val="13"/>
  </w:num>
  <w:num w:numId="26">
    <w:abstractNumId w:val="1"/>
  </w:num>
  <w:num w:numId="27">
    <w:abstractNumId w:val="20"/>
  </w:num>
  <w:num w:numId="28">
    <w:abstractNumId w:val="30"/>
  </w:num>
  <w:num w:numId="29">
    <w:abstractNumId w:val="25"/>
  </w:num>
  <w:num w:numId="30">
    <w:abstractNumId w:val="3"/>
  </w:num>
  <w:num w:numId="31">
    <w:abstractNumId w:val="21"/>
  </w:num>
  <w:num w:numId="3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00825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44CD2"/>
    <w:rsid w:val="00477841"/>
    <w:rsid w:val="00491B01"/>
    <w:rsid w:val="004A44F9"/>
    <w:rsid w:val="004F46E0"/>
    <w:rsid w:val="005658FD"/>
    <w:rsid w:val="00574034"/>
    <w:rsid w:val="0059728C"/>
    <w:rsid w:val="005A1C4F"/>
    <w:rsid w:val="005A6B3C"/>
    <w:rsid w:val="005B187C"/>
    <w:rsid w:val="005B1BEC"/>
    <w:rsid w:val="005E7E4F"/>
    <w:rsid w:val="0062513F"/>
    <w:rsid w:val="0065304B"/>
    <w:rsid w:val="00682152"/>
    <w:rsid w:val="006B1721"/>
    <w:rsid w:val="00713B98"/>
    <w:rsid w:val="00755871"/>
    <w:rsid w:val="007A1AF6"/>
    <w:rsid w:val="007B7BCC"/>
    <w:rsid w:val="008125FC"/>
    <w:rsid w:val="00843B67"/>
    <w:rsid w:val="00844A24"/>
    <w:rsid w:val="008611E6"/>
    <w:rsid w:val="0086302B"/>
    <w:rsid w:val="00867465"/>
    <w:rsid w:val="00876F59"/>
    <w:rsid w:val="00877F3D"/>
    <w:rsid w:val="008836F4"/>
    <w:rsid w:val="009047A2"/>
    <w:rsid w:val="009840B7"/>
    <w:rsid w:val="009842B4"/>
    <w:rsid w:val="00992E2B"/>
    <w:rsid w:val="00995E02"/>
    <w:rsid w:val="00996636"/>
    <w:rsid w:val="009968D9"/>
    <w:rsid w:val="009A2605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A6906"/>
    <w:rsid w:val="00AE1B7A"/>
    <w:rsid w:val="00B34B2E"/>
    <w:rsid w:val="00CC3891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C05C8"/>
    <w:rsid w:val="00FC3858"/>
    <w:rsid w:val="00FD490E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5</cp:revision>
  <cp:lastPrinted>2014-07-28T16:00:00Z</cp:lastPrinted>
  <dcterms:created xsi:type="dcterms:W3CDTF">2022-01-10T08:37:00Z</dcterms:created>
  <dcterms:modified xsi:type="dcterms:W3CDTF">2022-01-11T08:38:00Z</dcterms:modified>
</cp:coreProperties>
</file>